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DFC4A" w14:textId="77777777" w:rsidR="008C6E27" w:rsidRPr="00082F8E" w:rsidRDefault="008C6E27" w:rsidP="008C6E27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FF46D6F" w14:textId="77777777" w:rsidR="008C6E27" w:rsidRPr="00082F8E" w:rsidRDefault="008C6E27" w:rsidP="008C6E27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CF5607A" w14:textId="77777777" w:rsidR="00EB1E57" w:rsidRPr="0076263D" w:rsidRDefault="008C6E27" w:rsidP="00EB1E5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082F8E">
        <w:rPr>
          <w:rFonts w:ascii="Arial" w:hAnsi="Arial" w:cs="Arial"/>
          <w:sz w:val="22"/>
          <w:szCs w:val="22"/>
        </w:rPr>
        <w:tab/>
      </w:r>
      <w:r w:rsidRPr="00BD20CA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BD20CA">
        <w:rPr>
          <w:rFonts w:ascii="Arial" w:hAnsi="Arial" w:cs="Arial"/>
          <w:sz w:val="22"/>
          <w:szCs w:val="22"/>
        </w:rPr>
        <w:t>osnovu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člana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38 </w:t>
      </w:r>
      <w:proofErr w:type="spellStart"/>
      <w:r w:rsidRPr="00BD20CA">
        <w:rPr>
          <w:rFonts w:ascii="Arial" w:hAnsi="Arial" w:cs="Arial"/>
          <w:sz w:val="22"/>
          <w:szCs w:val="22"/>
        </w:rPr>
        <w:t>stav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D20CA">
        <w:rPr>
          <w:rFonts w:ascii="Arial" w:hAnsi="Arial" w:cs="Arial"/>
          <w:sz w:val="22"/>
          <w:szCs w:val="22"/>
        </w:rPr>
        <w:t>tačka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BD20CA">
        <w:rPr>
          <w:rFonts w:ascii="Arial" w:hAnsi="Arial" w:cs="Arial"/>
          <w:sz w:val="22"/>
          <w:szCs w:val="22"/>
        </w:rPr>
        <w:t>Zakona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D20CA">
        <w:rPr>
          <w:rFonts w:ascii="Arial" w:hAnsi="Arial" w:cs="Arial"/>
          <w:sz w:val="22"/>
          <w:szCs w:val="22"/>
        </w:rPr>
        <w:t>lokalnoj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samoupravi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BD20CA">
        <w:rPr>
          <w:rFonts w:ascii="Arial" w:hAnsi="Arial" w:cs="Arial"/>
          <w:sz w:val="22"/>
          <w:szCs w:val="22"/>
        </w:rPr>
        <w:t>Sl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BD20CA">
        <w:rPr>
          <w:rFonts w:ascii="Arial" w:hAnsi="Arial" w:cs="Arial"/>
          <w:sz w:val="22"/>
          <w:szCs w:val="22"/>
        </w:rPr>
        <w:t>Crne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Gore” br. 2/18, 34/19, 38/20, 50/12, 84/22</w:t>
      </w:r>
      <w:bookmarkStart w:id="0" w:name="_Hlk192158164"/>
      <w:r w:rsidRPr="00BD20CA">
        <w:rPr>
          <w:rFonts w:ascii="Arial" w:hAnsi="Arial" w:cs="Arial"/>
          <w:sz w:val="22"/>
          <w:szCs w:val="22"/>
        </w:rPr>
        <w:t xml:space="preserve">, 81/25 i 98/25), </w:t>
      </w:r>
      <w:bookmarkStart w:id="1" w:name="_Hlk181009653"/>
      <w:bookmarkEnd w:id="0"/>
      <w:proofErr w:type="spellStart"/>
      <w:r w:rsidRPr="00BD20CA">
        <w:rPr>
          <w:rFonts w:ascii="Arial" w:hAnsi="Arial" w:cs="Arial"/>
          <w:sz w:val="22"/>
          <w:szCs w:val="22"/>
        </w:rPr>
        <w:t>člana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46 </w:t>
      </w:r>
      <w:proofErr w:type="spellStart"/>
      <w:r w:rsidRPr="00BD20CA">
        <w:rPr>
          <w:rFonts w:ascii="Arial" w:hAnsi="Arial" w:cs="Arial"/>
          <w:sz w:val="22"/>
          <w:szCs w:val="22"/>
        </w:rPr>
        <w:t>stav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D20CA">
        <w:rPr>
          <w:rFonts w:ascii="Arial" w:hAnsi="Arial" w:cs="Arial"/>
          <w:sz w:val="22"/>
          <w:szCs w:val="22"/>
        </w:rPr>
        <w:t>tačka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BD20CA">
        <w:rPr>
          <w:rFonts w:ascii="Arial" w:hAnsi="Arial" w:cs="Arial"/>
          <w:sz w:val="22"/>
          <w:szCs w:val="22"/>
        </w:rPr>
        <w:t>Statuta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Opštine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Bijelo Polje (“Sl</w:t>
      </w:r>
      <w:r w:rsidR="00082F8E" w:rsidRPr="00BD20CA">
        <w:rPr>
          <w:rFonts w:ascii="Arial" w:hAnsi="Arial" w:cs="Arial"/>
          <w:sz w:val="22"/>
          <w:szCs w:val="22"/>
        </w:rPr>
        <w:t>.</w:t>
      </w:r>
      <w:r w:rsidRPr="00BD20CA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BD20CA">
        <w:rPr>
          <w:rFonts w:ascii="Arial" w:hAnsi="Arial" w:cs="Arial"/>
          <w:sz w:val="22"/>
          <w:szCs w:val="22"/>
        </w:rPr>
        <w:t>Crne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BD20CA">
        <w:rPr>
          <w:rFonts w:ascii="Arial" w:hAnsi="Arial" w:cs="Arial"/>
          <w:sz w:val="22"/>
          <w:szCs w:val="22"/>
        </w:rPr>
        <w:t>opštinski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propisi</w:t>
      </w:r>
      <w:proofErr w:type="spellEnd"/>
      <w:r w:rsidRPr="00BD20CA">
        <w:rPr>
          <w:rFonts w:ascii="Arial" w:hAnsi="Arial" w:cs="Arial"/>
          <w:sz w:val="22"/>
          <w:szCs w:val="22"/>
        </w:rPr>
        <w:t>”, br. 19/18),</w:t>
      </w:r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18, 19 i 20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Zakona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o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upravljanju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otpadom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(“Sl</w:t>
      </w:r>
      <w:r w:rsidR="00082F8E" w:rsidRPr="00BD20CA">
        <w:rPr>
          <w:rFonts w:ascii="Arial" w:eastAsia="Times New Roman" w:hAnsi="Arial" w:cs="Arial"/>
          <w:sz w:val="22"/>
          <w:szCs w:val="22"/>
        </w:rPr>
        <w:t>.</w:t>
      </w:r>
      <w:r w:rsidRPr="00BD20CA">
        <w:rPr>
          <w:rFonts w:ascii="Arial" w:eastAsia="Times New Roman" w:hAnsi="Arial" w:cs="Arial"/>
          <w:sz w:val="22"/>
          <w:szCs w:val="22"/>
        </w:rPr>
        <w:t xml:space="preserve"> list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C</w:t>
      </w:r>
      <w:r w:rsidR="00536441" w:rsidRPr="00BD20CA">
        <w:rPr>
          <w:rFonts w:ascii="Arial" w:eastAsia="Times New Roman" w:hAnsi="Arial" w:cs="Arial"/>
          <w:sz w:val="22"/>
          <w:szCs w:val="22"/>
        </w:rPr>
        <w:t>rne</w:t>
      </w:r>
      <w:proofErr w:type="spellEnd"/>
      <w:r w:rsidR="00536441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Pr="00BD20CA">
        <w:rPr>
          <w:rFonts w:ascii="Arial" w:eastAsia="Times New Roman" w:hAnsi="Arial" w:cs="Arial"/>
          <w:sz w:val="22"/>
          <w:szCs w:val="22"/>
        </w:rPr>
        <w:t>G</w:t>
      </w:r>
      <w:r w:rsidR="00536441" w:rsidRPr="00BD20CA">
        <w:rPr>
          <w:rFonts w:ascii="Arial" w:eastAsia="Times New Roman" w:hAnsi="Arial" w:cs="Arial"/>
          <w:sz w:val="22"/>
          <w:szCs w:val="22"/>
        </w:rPr>
        <w:t>ore</w:t>
      </w:r>
      <w:r w:rsidRPr="00BD20CA">
        <w:rPr>
          <w:rFonts w:ascii="Arial" w:eastAsia="Times New Roman" w:hAnsi="Arial" w:cs="Arial"/>
          <w:sz w:val="22"/>
          <w:szCs w:val="22"/>
        </w:rPr>
        <w:t>”</w:t>
      </w:r>
      <w:r w:rsidR="00536441"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="00536441" w:rsidRPr="00BD20CA">
        <w:rPr>
          <w:rFonts w:ascii="Arial" w:eastAsia="Times New Roman" w:hAnsi="Arial" w:cs="Arial"/>
          <w:sz w:val="22"/>
          <w:szCs w:val="22"/>
        </w:rPr>
        <w:t>broj</w:t>
      </w:r>
      <w:proofErr w:type="spellEnd"/>
      <w:r w:rsidR="00536441" w:rsidRPr="00BD20CA">
        <w:rPr>
          <w:rFonts w:ascii="Arial" w:eastAsia="Times New Roman" w:hAnsi="Arial" w:cs="Arial"/>
          <w:sz w:val="22"/>
          <w:szCs w:val="22"/>
        </w:rPr>
        <w:t xml:space="preserve"> 34/24,</w:t>
      </w:r>
      <w:r w:rsidR="00082F8E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="00536441" w:rsidRPr="00BD20CA">
        <w:rPr>
          <w:rFonts w:ascii="Arial" w:eastAsia="Times New Roman" w:hAnsi="Arial" w:cs="Arial"/>
          <w:sz w:val="22"/>
          <w:szCs w:val="22"/>
        </w:rPr>
        <w:t>92/24</w:t>
      </w:r>
      <w:r w:rsidRPr="00BD20CA">
        <w:rPr>
          <w:rFonts w:ascii="Arial" w:eastAsia="Times New Roman" w:hAnsi="Arial" w:cs="Arial"/>
          <w:sz w:val="22"/>
          <w:szCs w:val="22"/>
        </w:rPr>
        <w:t>,</w:t>
      </w:r>
      <w:r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 xml:space="preserve"> Državnom planu upravljanja otpadom  za period 2025-2029. godina</w:t>
      </w:r>
      <w:r w:rsidR="00082F8E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 xml:space="preserve"> </w:t>
      </w:r>
      <w:r w:rsidR="00536441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(„Sl</w:t>
      </w:r>
      <w:r w:rsidR="00082F8E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.</w:t>
      </w:r>
      <w:r w:rsidR="00536441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 xml:space="preserve"> list Crne Gore“, br</w:t>
      </w:r>
      <w:r w:rsidR="00082F8E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.</w:t>
      </w:r>
      <w:r w:rsidR="00536441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 xml:space="preserve"> 25/26), </w:t>
      </w:r>
      <w:r w:rsidR="007F4DBB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planskim dokumentima Opštine Bijelo Polje,</w:t>
      </w:r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Skupština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Opštine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Bijelo Polje, </w:t>
      </w:r>
      <w:proofErr w:type="spellStart"/>
      <w:r w:rsidRPr="00BD20CA">
        <w:rPr>
          <w:rFonts w:ascii="Arial" w:hAnsi="Arial" w:cs="Arial"/>
          <w:sz w:val="22"/>
          <w:szCs w:val="22"/>
        </w:rPr>
        <w:t>na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sjednici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hAnsi="Arial" w:cs="Arial"/>
          <w:sz w:val="22"/>
          <w:szCs w:val="22"/>
        </w:rPr>
        <w:t>održanoj</w:t>
      </w:r>
      <w:proofErr w:type="spellEnd"/>
      <w:r w:rsidRPr="00BD20CA">
        <w:rPr>
          <w:rFonts w:ascii="Arial" w:hAnsi="Arial" w:cs="Arial"/>
          <w:sz w:val="22"/>
          <w:szCs w:val="22"/>
        </w:rPr>
        <w:t xml:space="preserve"> dana </w:t>
      </w:r>
      <w:bookmarkEnd w:id="1"/>
      <w:r w:rsidR="00EB1E57">
        <w:rPr>
          <w:rFonts w:ascii="Arial" w:hAnsi="Arial" w:cs="Arial"/>
          <w:sz w:val="22"/>
          <w:szCs w:val="22"/>
          <w:lang w:val="sr-Latn-CS"/>
        </w:rPr>
        <w:t>13.,</w:t>
      </w:r>
      <w:r w:rsidR="00EB1E57">
        <w:rPr>
          <w:rFonts w:ascii="Arial" w:hAnsi="Arial" w:cs="Arial"/>
          <w:sz w:val="22"/>
          <w:szCs w:val="22"/>
          <w:lang w:val="en-GB"/>
        </w:rPr>
        <w:t>19., 25. i 30.</w:t>
      </w:r>
      <w:r w:rsidR="00EB1E57" w:rsidRPr="0076263D">
        <w:rPr>
          <w:rFonts w:ascii="Arial" w:hAnsi="Arial" w:cs="Arial"/>
          <w:sz w:val="22"/>
          <w:szCs w:val="22"/>
          <w:lang w:val="en-GB"/>
        </w:rPr>
        <w:t>0</w:t>
      </w:r>
      <w:r w:rsidR="00EB1E57">
        <w:rPr>
          <w:rFonts w:ascii="Arial" w:hAnsi="Arial" w:cs="Arial"/>
          <w:sz w:val="22"/>
          <w:szCs w:val="22"/>
          <w:lang w:val="en-GB"/>
        </w:rPr>
        <w:t>5</w:t>
      </w:r>
      <w:r w:rsidR="00EB1E57" w:rsidRPr="0076263D">
        <w:rPr>
          <w:rFonts w:ascii="Arial" w:hAnsi="Arial" w:cs="Arial"/>
          <w:sz w:val="22"/>
          <w:szCs w:val="22"/>
          <w:lang w:val="en-GB"/>
        </w:rPr>
        <w:t>.</w:t>
      </w:r>
      <w:r w:rsidR="00EB1E57">
        <w:rPr>
          <w:rFonts w:ascii="Arial" w:hAnsi="Arial" w:cs="Arial"/>
          <w:sz w:val="22"/>
          <w:szCs w:val="22"/>
          <w:lang w:val="en-GB"/>
        </w:rPr>
        <w:t xml:space="preserve"> </w:t>
      </w:r>
      <w:r w:rsidR="00EB1E57" w:rsidRPr="0076263D">
        <w:rPr>
          <w:rFonts w:ascii="Arial" w:hAnsi="Arial" w:cs="Arial"/>
          <w:sz w:val="22"/>
          <w:szCs w:val="22"/>
          <w:lang w:val="en-GB"/>
        </w:rPr>
        <w:t>202</w:t>
      </w:r>
      <w:r w:rsidR="00EB1E57">
        <w:rPr>
          <w:rFonts w:ascii="Arial" w:hAnsi="Arial" w:cs="Arial"/>
          <w:sz w:val="22"/>
          <w:szCs w:val="22"/>
          <w:lang w:val="en-GB"/>
        </w:rPr>
        <w:t>6</w:t>
      </w:r>
      <w:r w:rsidR="00EB1E57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EB1E57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EB1E57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EB1E57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4FC53FB3" w14:textId="2C830C0D" w:rsidR="00C12B34" w:rsidRPr="00BD20CA" w:rsidRDefault="00C12B34" w:rsidP="00EB1E57">
      <w:pPr>
        <w:spacing w:after="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r w:rsidRPr="00BD20CA"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  <w:r w:rsidR="00AB0A7C" w:rsidRPr="00BD20CA">
        <w:rPr>
          <w:rFonts w:ascii="Arial" w:eastAsia="Times New Roman" w:hAnsi="Arial" w:cs="Arial"/>
          <w:kern w:val="0"/>
          <w:sz w:val="22"/>
          <w:szCs w:val="22"/>
        </w:rPr>
        <w:t xml:space="preserve">                                                        </w:t>
      </w:r>
    </w:p>
    <w:p w14:paraId="3A2C06FE" w14:textId="1F807453" w:rsidR="00C12B34" w:rsidRPr="00BD20CA" w:rsidRDefault="00C12B34" w:rsidP="006C6764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r w:rsidRPr="00BD20CA">
        <w:rPr>
          <w:rFonts w:ascii="Arial" w:eastAsia="Times New Roman" w:hAnsi="Arial" w:cs="Arial"/>
          <w:b/>
          <w:bCs/>
          <w:kern w:val="0"/>
          <w:sz w:val="22"/>
          <w:szCs w:val="22"/>
        </w:rPr>
        <w:t>ODLUK</w:t>
      </w:r>
      <w:r w:rsidR="008C6E27" w:rsidRPr="00BD20CA">
        <w:rPr>
          <w:rFonts w:ascii="Arial" w:eastAsia="Times New Roman" w:hAnsi="Arial" w:cs="Arial"/>
          <w:b/>
          <w:bCs/>
          <w:kern w:val="0"/>
          <w:sz w:val="22"/>
          <w:szCs w:val="22"/>
        </w:rPr>
        <w:t>U</w:t>
      </w:r>
    </w:p>
    <w:p w14:paraId="4C9C4048" w14:textId="7AF1D1C9" w:rsidR="006C6764" w:rsidRPr="006C6764" w:rsidRDefault="00555D92" w:rsidP="006C6764">
      <w:pPr>
        <w:pStyle w:val="ListParagraph"/>
        <w:jc w:val="center"/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</w:pPr>
      <w:proofErr w:type="spellStart"/>
      <w:r w:rsidRPr="006C6764">
        <w:rPr>
          <w:rFonts w:ascii="Arial" w:eastAsia="Times New Roman" w:hAnsi="Arial" w:cs="Arial"/>
          <w:b/>
          <w:bCs/>
          <w:sz w:val="22"/>
          <w:szCs w:val="22"/>
        </w:rPr>
        <w:t>utvrđivanju</w:t>
      </w:r>
      <w:proofErr w:type="spellEnd"/>
      <w:r w:rsidR="00CD7444" w:rsidRPr="006C6764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proofErr w:type="spellStart"/>
      <w:r w:rsidR="00CD7444" w:rsidRPr="006C6764">
        <w:rPr>
          <w:rFonts w:ascii="Arial" w:eastAsia="Times New Roman" w:hAnsi="Arial" w:cs="Arial"/>
          <w:b/>
          <w:bCs/>
          <w:sz w:val="22"/>
          <w:szCs w:val="22"/>
        </w:rPr>
        <w:t>potencijalne</w:t>
      </w:r>
      <w:proofErr w:type="spellEnd"/>
      <w:r w:rsidR="00CD7444" w:rsidRPr="006C6764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proofErr w:type="spellStart"/>
      <w:r w:rsidR="00C12B34" w:rsidRPr="006C6764">
        <w:rPr>
          <w:rFonts w:ascii="Arial" w:eastAsia="Times New Roman" w:hAnsi="Arial" w:cs="Arial"/>
          <w:b/>
          <w:bCs/>
          <w:sz w:val="22"/>
          <w:szCs w:val="22"/>
        </w:rPr>
        <w:t>lokacije</w:t>
      </w:r>
      <w:proofErr w:type="spellEnd"/>
      <w:r w:rsidR="00C12B34" w:rsidRPr="006C6764">
        <w:rPr>
          <w:rFonts w:ascii="Arial" w:eastAsia="Times New Roman" w:hAnsi="Arial" w:cs="Arial"/>
          <w:b/>
          <w:bCs/>
          <w:sz w:val="22"/>
          <w:szCs w:val="22"/>
        </w:rPr>
        <w:t xml:space="preserve"> za </w:t>
      </w:r>
      <w:proofErr w:type="spellStart"/>
      <w:r w:rsidR="00C12B34" w:rsidRPr="006C6764">
        <w:rPr>
          <w:rFonts w:ascii="Arial" w:eastAsia="Times New Roman" w:hAnsi="Arial" w:cs="Arial"/>
          <w:b/>
          <w:bCs/>
          <w:sz w:val="22"/>
          <w:szCs w:val="22"/>
        </w:rPr>
        <w:t>izgradnju</w:t>
      </w:r>
      <w:proofErr w:type="spellEnd"/>
      <w:r w:rsidR="004E6930" w:rsidRPr="006C6764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4E6930"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>Regionaln</w:t>
      </w:r>
      <w:r w:rsidR="00536441"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>og</w:t>
      </w:r>
      <w:r w:rsidR="004E6930"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 xml:space="preserve"> centara</w:t>
      </w:r>
    </w:p>
    <w:p w14:paraId="1A9CFA4D" w14:textId="41614B8D" w:rsidR="004E6930" w:rsidRPr="006C6764" w:rsidRDefault="004E6930" w:rsidP="006C6764">
      <w:pPr>
        <w:pStyle w:val="ListParagraph"/>
        <w:jc w:val="center"/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</w:pPr>
      <w:r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>za upravljenje otpadom</w:t>
      </w:r>
      <w:r w:rsidR="00536441"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 xml:space="preserve"> </w:t>
      </w:r>
      <w:r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 xml:space="preserve"> Bijelo Polj</w:t>
      </w:r>
      <w:r w:rsidR="007F4DBB" w:rsidRPr="006C6764">
        <w:rPr>
          <w:rFonts w:ascii="Arial" w:eastAsia="Times New Roman" w:hAnsi="Arial" w:cs="Arial"/>
          <w:b/>
          <w:noProof/>
          <w:kern w:val="0"/>
          <w:sz w:val="22"/>
          <w:szCs w:val="22"/>
          <w:lang w:val="sr-Latn-ME"/>
          <w14:ligatures w14:val="none"/>
        </w:rPr>
        <w:t>e</w:t>
      </w:r>
    </w:p>
    <w:p w14:paraId="33EEF293" w14:textId="47D24832" w:rsidR="004E6930" w:rsidRPr="00BD20CA" w:rsidRDefault="004E6930" w:rsidP="00C12B34">
      <w:pPr>
        <w:spacing w:after="0" w:line="240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14:paraId="6928719D" w14:textId="77777777" w:rsidR="00082F8E" w:rsidRPr="00BD20CA" w:rsidRDefault="00082F8E" w:rsidP="00C12B34">
      <w:pPr>
        <w:spacing w:after="0" w:line="240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14:paraId="24AD6AD8" w14:textId="77777777" w:rsidR="00520982" w:rsidRPr="00BD20CA" w:rsidRDefault="00520982" w:rsidP="00520982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1</w:t>
      </w:r>
    </w:p>
    <w:p w14:paraId="2BE8A4E1" w14:textId="77777777" w:rsidR="00520982" w:rsidRPr="00BD20CA" w:rsidRDefault="00520982" w:rsidP="0052098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70A1F5C" w14:textId="6EF78B07" w:rsidR="00520982" w:rsidRPr="00BD20CA" w:rsidRDefault="00520982" w:rsidP="009D0C5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Utvrđuje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se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lokacija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u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naselju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Zaton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uz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magistralni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put</w:t>
      </w:r>
      <w:r w:rsidR="008B7586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Pr="00BD20CA">
        <w:rPr>
          <w:rFonts w:ascii="Arial" w:eastAsia="Times New Roman" w:hAnsi="Arial" w:cs="Arial"/>
          <w:sz w:val="22"/>
          <w:szCs w:val="22"/>
        </w:rPr>
        <w:t>Bijelo Polje</w:t>
      </w:r>
      <w:r w:rsidR="008B7586" w:rsidRPr="00BD20CA">
        <w:rPr>
          <w:rFonts w:ascii="Arial" w:eastAsia="Times New Roman" w:hAnsi="Arial" w:cs="Arial"/>
          <w:sz w:val="22"/>
          <w:szCs w:val="22"/>
        </w:rPr>
        <w:t>-</w:t>
      </w:r>
      <w:proofErr w:type="spellStart"/>
      <w:r w:rsidR="008B7586" w:rsidRPr="00BD20CA">
        <w:rPr>
          <w:rFonts w:ascii="Arial" w:eastAsia="Times New Roman" w:hAnsi="Arial" w:cs="Arial"/>
          <w:sz w:val="22"/>
          <w:szCs w:val="22"/>
        </w:rPr>
        <w:t>Berane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kao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potencijalna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lokacija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projektovanje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izgradnju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="0030182E" w:rsidRPr="00BD20CA">
        <w:rPr>
          <w:rFonts w:ascii="Arial" w:eastAsia="Times New Roman" w:hAnsi="Arial" w:cs="Arial"/>
          <w:sz w:val="22"/>
          <w:szCs w:val="22"/>
        </w:rPr>
        <w:t>,,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Regionalnog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centara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upravljenje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otpadom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Bijelo Polje“</w:t>
      </w:r>
      <w:r w:rsidR="007F4DBB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Pr="00BD20CA">
        <w:rPr>
          <w:rFonts w:ascii="Arial" w:eastAsia="Times New Roman" w:hAnsi="Arial" w:cs="Arial"/>
          <w:sz w:val="22"/>
          <w:szCs w:val="22"/>
        </w:rPr>
        <w:t xml:space="preserve">za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opštine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sjeverne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regije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Crne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Gore</w:t>
      </w:r>
      <w:r w:rsidR="0030182E" w:rsidRPr="00BD20CA">
        <w:rPr>
          <w:rFonts w:ascii="Arial" w:eastAsia="Times New Roman" w:hAnsi="Arial" w:cs="Arial"/>
          <w:sz w:val="22"/>
          <w:szCs w:val="22"/>
        </w:rPr>
        <w:t xml:space="preserve"> u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skladu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Državn</w:t>
      </w:r>
      <w:r w:rsidR="00737319" w:rsidRPr="00BD20CA">
        <w:rPr>
          <w:rFonts w:ascii="Arial" w:eastAsia="Times New Roman" w:hAnsi="Arial" w:cs="Arial"/>
          <w:sz w:val="22"/>
          <w:szCs w:val="22"/>
        </w:rPr>
        <w:t>i</w:t>
      </w:r>
      <w:r w:rsidR="0030182E" w:rsidRPr="00BD20CA">
        <w:rPr>
          <w:rFonts w:ascii="Arial" w:eastAsia="Times New Roman" w:hAnsi="Arial" w:cs="Arial"/>
          <w:sz w:val="22"/>
          <w:szCs w:val="22"/>
        </w:rPr>
        <w:t>m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plan</w:t>
      </w:r>
      <w:r w:rsidR="00737319" w:rsidRPr="00BD20CA">
        <w:rPr>
          <w:rFonts w:ascii="Arial" w:eastAsia="Times New Roman" w:hAnsi="Arial" w:cs="Arial"/>
          <w:sz w:val="22"/>
          <w:szCs w:val="22"/>
        </w:rPr>
        <w:t>om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upravljanja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otpadom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Crne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Gore za period 2025-2029. </w:t>
      </w:r>
      <w:proofErr w:type="spellStart"/>
      <w:r w:rsidR="00737319" w:rsidRPr="00BD20CA">
        <w:rPr>
          <w:rFonts w:ascii="Arial" w:eastAsia="Times New Roman" w:hAnsi="Arial" w:cs="Arial"/>
          <w:sz w:val="22"/>
          <w:szCs w:val="22"/>
        </w:rPr>
        <w:t>g</w:t>
      </w:r>
      <w:r w:rsidR="0030182E" w:rsidRPr="00BD20CA">
        <w:rPr>
          <w:rFonts w:ascii="Arial" w:eastAsia="Times New Roman" w:hAnsi="Arial" w:cs="Arial"/>
          <w:sz w:val="22"/>
          <w:szCs w:val="22"/>
        </w:rPr>
        <w:t>odin</w:t>
      </w:r>
      <w:r w:rsidR="00737319" w:rsidRPr="00BD20CA">
        <w:rPr>
          <w:rFonts w:ascii="Arial" w:eastAsia="Times New Roman" w:hAnsi="Arial" w:cs="Arial"/>
          <w:sz w:val="22"/>
          <w:szCs w:val="22"/>
        </w:rPr>
        <w:t>e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d</w:t>
      </w:r>
      <w:r w:rsidR="00536441" w:rsidRPr="00BD20CA">
        <w:rPr>
          <w:rFonts w:ascii="Arial" w:eastAsia="Times New Roman" w:hAnsi="Arial" w:cs="Arial"/>
          <w:sz w:val="22"/>
          <w:szCs w:val="22"/>
        </w:rPr>
        <w:t>rugim</w:t>
      </w:r>
      <w:proofErr w:type="spellEnd"/>
      <w:r w:rsidR="00536441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važećim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propisima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ovakvu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vrstu</w:t>
      </w:r>
      <w:proofErr w:type="spellEnd"/>
      <w:r w:rsidR="0030182E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0182E" w:rsidRPr="00BD20CA">
        <w:rPr>
          <w:rFonts w:ascii="Arial" w:eastAsia="Times New Roman" w:hAnsi="Arial" w:cs="Arial"/>
          <w:sz w:val="22"/>
          <w:szCs w:val="22"/>
        </w:rPr>
        <w:t>objekata</w:t>
      </w:r>
      <w:proofErr w:type="spellEnd"/>
      <w:r w:rsidR="00536441" w:rsidRPr="00BD20CA">
        <w:rPr>
          <w:rFonts w:ascii="Arial" w:eastAsia="Times New Roman" w:hAnsi="Arial" w:cs="Arial"/>
          <w:sz w:val="22"/>
          <w:szCs w:val="22"/>
        </w:rPr>
        <w:t>.</w:t>
      </w:r>
    </w:p>
    <w:p w14:paraId="7A61DB2B" w14:textId="77777777" w:rsidR="00520982" w:rsidRPr="00BD20CA" w:rsidRDefault="00520982" w:rsidP="0052098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721FD28" w14:textId="77777777" w:rsidR="00520982" w:rsidRPr="00BD20CA" w:rsidRDefault="00520982" w:rsidP="00E63B57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2</w:t>
      </w:r>
    </w:p>
    <w:p w14:paraId="0DF996D0" w14:textId="77777777" w:rsidR="00520982" w:rsidRPr="00BD20CA" w:rsidRDefault="00520982" w:rsidP="0052098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B1B74A4" w14:textId="08D39219" w:rsidR="00520982" w:rsidRPr="00BD20CA" w:rsidRDefault="00D13D64" w:rsidP="0053644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Potencijalana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l</w:t>
      </w:r>
      <w:r w:rsidR="00520982" w:rsidRPr="00BD20CA">
        <w:rPr>
          <w:rFonts w:ascii="Arial" w:eastAsia="Times New Roman" w:hAnsi="Arial" w:cs="Arial"/>
          <w:sz w:val="22"/>
          <w:szCs w:val="22"/>
        </w:rPr>
        <w:t>okacija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iz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člana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1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ove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odluke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obuhvata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katastarske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parcele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>:</w:t>
      </w:r>
    </w:p>
    <w:p w14:paraId="27569192" w14:textId="299D8A06" w:rsidR="00520982" w:rsidRPr="00BD20CA" w:rsidRDefault="00520982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KP br. </w:t>
      </w:r>
      <w:r w:rsidR="00591345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2229</w:t>
      </w:r>
      <w:r w:rsidR="007F4DBB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;</w:t>
      </w:r>
    </w:p>
    <w:p w14:paraId="4A7BFFC6" w14:textId="11FFF9AC" w:rsidR="008B7410" w:rsidRPr="00BD20CA" w:rsidRDefault="00520982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KP br. </w:t>
      </w:r>
      <w:r w:rsidR="00591345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2230</w:t>
      </w:r>
      <w:r w:rsidR="007F4DBB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;</w:t>
      </w:r>
    </w:p>
    <w:p w14:paraId="148A8CAB" w14:textId="2419E526" w:rsidR="00520982" w:rsidRPr="00BD20CA" w:rsidRDefault="00520982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KP br. </w:t>
      </w:r>
      <w:r w:rsidR="00591345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2232</w:t>
      </w:r>
      <w:r w:rsidR="000C7189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 xml:space="preserve"> (dio kat.parcele)</w:t>
      </w:r>
      <w:r w:rsidR="007F4DBB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;</w:t>
      </w:r>
    </w:p>
    <w:p w14:paraId="3E4E23CB" w14:textId="107895FC" w:rsidR="00591345" w:rsidRPr="00BD20CA" w:rsidRDefault="00591345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KP br. </w:t>
      </w:r>
      <w:r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2233</w:t>
      </w:r>
      <w:r w:rsidR="007F4DBB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;</w:t>
      </w:r>
    </w:p>
    <w:p w14:paraId="22434B19" w14:textId="3C913FBD" w:rsidR="00520982" w:rsidRPr="00BD20CA" w:rsidRDefault="00591345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KP br. </w:t>
      </w:r>
      <w:r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2234</w:t>
      </w:r>
      <w:r w:rsidR="00536441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.</w:t>
      </w:r>
    </w:p>
    <w:p w14:paraId="202EAC02" w14:textId="13B00403" w:rsidR="00520982" w:rsidRPr="00BD20CA" w:rsidRDefault="00536441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           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Naznačene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katastarske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parcele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upisane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="00520982" w:rsidRPr="00BD20CA">
        <w:rPr>
          <w:rFonts w:ascii="Arial" w:eastAsia="Times New Roman" w:hAnsi="Arial" w:cs="Arial"/>
          <w:sz w:val="22"/>
          <w:szCs w:val="22"/>
        </w:rPr>
        <w:t xml:space="preserve">u list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nepokretnosti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br</w:t>
      </w:r>
      <w:r w:rsidRPr="00BD20CA">
        <w:rPr>
          <w:rFonts w:ascii="Arial" w:eastAsia="Times New Roman" w:hAnsi="Arial" w:cs="Arial"/>
          <w:sz w:val="22"/>
          <w:szCs w:val="22"/>
        </w:rPr>
        <w:t>oj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="000C7189" w:rsidRPr="00BD20CA">
        <w:rPr>
          <w:rFonts w:ascii="Arial" w:eastAsia="Times New Roman" w:hAnsi="Arial" w:cs="Arial"/>
          <w:sz w:val="22"/>
          <w:szCs w:val="22"/>
        </w:rPr>
        <w:t>468</w:t>
      </w:r>
      <w:r w:rsidR="00520982" w:rsidRPr="00BD20CA">
        <w:rPr>
          <w:rFonts w:ascii="Arial" w:eastAsia="Times New Roman" w:hAnsi="Arial" w:cs="Arial"/>
          <w:sz w:val="22"/>
          <w:szCs w:val="22"/>
        </w:rPr>
        <w:t xml:space="preserve">, </w:t>
      </w:r>
      <w:r w:rsidR="00591345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KO Crnča</w:t>
      </w:r>
      <w:r w:rsidR="007F4DBB" w:rsidRPr="00BD20CA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>-Laholo</w:t>
      </w:r>
      <w:r w:rsidR="00520982" w:rsidRPr="00BD20CA">
        <w:rPr>
          <w:rFonts w:ascii="Arial" w:eastAsia="Times New Roman" w:hAnsi="Arial" w:cs="Arial"/>
          <w:sz w:val="22"/>
          <w:szCs w:val="22"/>
        </w:rPr>
        <w:t>,</w:t>
      </w:r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koje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su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u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svojini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Države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Crne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Gore,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pravom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raspolaganja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u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skladu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520982" w:rsidRPr="00BD20CA">
        <w:rPr>
          <w:rFonts w:ascii="Arial" w:eastAsia="Times New Roman" w:hAnsi="Arial" w:cs="Arial"/>
          <w:sz w:val="22"/>
          <w:szCs w:val="22"/>
        </w:rPr>
        <w:t>zakonom</w:t>
      </w:r>
      <w:proofErr w:type="spellEnd"/>
      <w:r w:rsidR="00520982" w:rsidRPr="00BD20CA">
        <w:rPr>
          <w:rFonts w:ascii="Arial" w:eastAsia="Times New Roman" w:hAnsi="Arial" w:cs="Arial"/>
          <w:sz w:val="22"/>
          <w:szCs w:val="22"/>
        </w:rPr>
        <w:t>.</w:t>
      </w:r>
    </w:p>
    <w:p w14:paraId="39897A1B" w14:textId="77777777" w:rsidR="00520982" w:rsidRPr="00BD20CA" w:rsidRDefault="00520982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BC364F3" w14:textId="77777777" w:rsidR="008B7410" w:rsidRPr="00BD20CA" w:rsidRDefault="008B7410" w:rsidP="00536441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3</w:t>
      </w:r>
    </w:p>
    <w:p w14:paraId="02048636" w14:textId="77777777" w:rsidR="008B7410" w:rsidRPr="00BD20CA" w:rsidRDefault="008B7410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29D877C" w14:textId="1929F25C" w:rsidR="008B7410" w:rsidRPr="00BD20CA" w:rsidRDefault="008B7410" w:rsidP="006A0A7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Lokacija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iz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1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utvrđena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je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osnovu</w:t>
      </w:r>
      <w:proofErr w:type="spellEnd"/>
      <w:r w:rsidR="00B170F3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70F3" w:rsidRPr="00BD20CA">
        <w:rPr>
          <w:rFonts w:ascii="Arial" w:eastAsia="Times New Roman" w:hAnsi="Arial" w:cs="Arial"/>
          <w:sz w:val="22"/>
          <w:szCs w:val="22"/>
        </w:rPr>
        <w:t>parametera</w:t>
      </w:r>
      <w:proofErr w:type="spellEnd"/>
      <w:r w:rsidR="00B170F3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70F3" w:rsidRPr="00BD20CA">
        <w:rPr>
          <w:rFonts w:ascii="Arial" w:eastAsia="Times New Roman" w:hAnsi="Arial" w:cs="Arial"/>
          <w:sz w:val="22"/>
          <w:szCs w:val="22"/>
        </w:rPr>
        <w:t>saobraćajne</w:t>
      </w:r>
      <w:proofErr w:type="spellEnd"/>
      <w:r w:rsidR="00B170F3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70F3" w:rsidRPr="00BD20CA">
        <w:rPr>
          <w:rFonts w:ascii="Arial" w:eastAsia="Times New Roman" w:hAnsi="Arial" w:cs="Arial"/>
          <w:sz w:val="22"/>
          <w:szCs w:val="22"/>
        </w:rPr>
        <w:t>dostupnosti</w:t>
      </w:r>
      <w:proofErr w:type="spellEnd"/>
      <w:r w:rsidR="00B170F3"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="00B170F3" w:rsidRPr="00BD20CA">
        <w:rPr>
          <w:rFonts w:ascii="Arial" w:eastAsia="Times New Roman" w:hAnsi="Arial" w:cs="Arial"/>
          <w:sz w:val="22"/>
          <w:szCs w:val="22"/>
        </w:rPr>
        <w:t>dr</w:t>
      </w:r>
      <w:r w:rsidR="00536441" w:rsidRPr="00BD20CA">
        <w:rPr>
          <w:rFonts w:ascii="Arial" w:eastAsia="Times New Roman" w:hAnsi="Arial" w:cs="Arial"/>
          <w:sz w:val="22"/>
          <w:szCs w:val="22"/>
        </w:rPr>
        <w:t>uge</w:t>
      </w:r>
      <w:proofErr w:type="spellEnd"/>
      <w:r w:rsidR="00536441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70F3" w:rsidRPr="00BD20CA">
        <w:rPr>
          <w:rFonts w:ascii="Arial" w:eastAsia="Times New Roman" w:hAnsi="Arial" w:cs="Arial"/>
          <w:sz w:val="22"/>
          <w:szCs w:val="22"/>
        </w:rPr>
        <w:t>postojeće</w:t>
      </w:r>
      <w:proofErr w:type="spellEnd"/>
      <w:r w:rsidR="00B170F3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70F3" w:rsidRPr="00BD20CA">
        <w:rPr>
          <w:rFonts w:ascii="Arial" w:eastAsia="Times New Roman" w:hAnsi="Arial" w:cs="Arial"/>
          <w:sz w:val="22"/>
          <w:szCs w:val="22"/>
        </w:rPr>
        <w:t>komunalne</w:t>
      </w:r>
      <w:proofErr w:type="spellEnd"/>
      <w:r w:rsidR="00B170F3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0E55A4" w:rsidRPr="00BD20CA">
        <w:rPr>
          <w:rFonts w:ascii="Arial" w:eastAsia="Times New Roman" w:hAnsi="Arial" w:cs="Arial"/>
          <w:sz w:val="22"/>
          <w:szCs w:val="22"/>
        </w:rPr>
        <w:t>infrastru</w:t>
      </w:r>
      <w:r w:rsidR="004C0A21" w:rsidRPr="00BD20CA">
        <w:rPr>
          <w:rFonts w:ascii="Arial" w:eastAsia="Times New Roman" w:hAnsi="Arial" w:cs="Arial"/>
          <w:sz w:val="22"/>
          <w:szCs w:val="22"/>
        </w:rPr>
        <w:t>k</w:t>
      </w:r>
      <w:r w:rsidR="000E55A4" w:rsidRPr="00BD20CA">
        <w:rPr>
          <w:rFonts w:ascii="Arial" w:eastAsia="Times New Roman" w:hAnsi="Arial" w:cs="Arial"/>
          <w:sz w:val="22"/>
          <w:szCs w:val="22"/>
        </w:rPr>
        <w:t>ture</w:t>
      </w:r>
      <w:proofErr w:type="spellEnd"/>
      <w:r w:rsidR="000E55A4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0E55A4" w:rsidRPr="00BD20CA">
        <w:rPr>
          <w:rFonts w:ascii="Arial" w:eastAsia="Times New Roman" w:hAnsi="Arial" w:cs="Arial"/>
          <w:sz w:val="22"/>
          <w:szCs w:val="22"/>
        </w:rPr>
        <w:t>koja</w:t>
      </w:r>
      <w:proofErr w:type="spellEnd"/>
      <w:r w:rsidR="000E55A4" w:rsidRPr="00BD20CA">
        <w:rPr>
          <w:rFonts w:ascii="Arial" w:eastAsia="Times New Roman" w:hAnsi="Arial" w:cs="Arial"/>
          <w:sz w:val="22"/>
          <w:szCs w:val="22"/>
        </w:rPr>
        <w:t xml:space="preserve"> se </w:t>
      </w:r>
      <w:proofErr w:type="spellStart"/>
      <w:r w:rsidR="000E55A4" w:rsidRPr="00BD20CA">
        <w:rPr>
          <w:rFonts w:ascii="Arial" w:eastAsia="Times New Roman" w:hAnsi="Arial" w:cs="Arial"/>
          <w:sz w:val="22"/>
          <w:szCs w:val="22"/>
        </w:rPr>
        <w:t>nalazi</w:t>
      </w:r>
      <w:proofErr w:type="spellEnd"/>
      <w:r w:rsidR="000E55A4" w:rsidRPr="00BD20CA">
        <w:rPr>
          <w:rFonts w:ascii="Arial" w:eastAsia="Times New Roman" w:hAnsi="Arial" w:cs="Arial"/>
          <w:sz w:val="22"/>
          <w:szCs w:val="22"/>
        </w:rPr>
        <w:t xml:space="preserve"> u </w:t>
      </w:r>
      <w:proofErr w:type="spellStart"/>
      <w:r w:rsidR="000E55A4" w:rsidRPr="00BD20CA">
        <w:rPr>
          <w:rFonts w:ascii="Arial" w:eastAsia="Times New Roman" w:hAnsi="Arial" w:cs="Arial"/>
          <w:sz w:val="22"/>
          <w:szCs w:val="22"/>
        </w:rPr>
        <w:t>neposrednoj</w:t>
      </w:r>
      <w:proofErr w:type="spellEnd"/>
      <w:r w:rsidR="000E55A4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0E55A4" w:rsidRPr="00BD20CA">
        <w:rPr>
          <w:rFonts w:ascii="Arial" w:eastAsia="Times New Roman" w:hAnsi="Arial" w:cs="Arial"/>
          <w:sz w:val="22"/>
          <w:szCs w:val="22"/>
        </w:rPr>
        <w:t>blizini</w:t>
      </w:r>
      <w:proofErr w:type="spellEnd"/>
      <w:r w:rsidR="000E55A4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0E55A4" w:rsidRPr="00BD20CA">
        <w:rPr>
          <w:rFonts w:ascii="Arial" w:eastAsia="Times New Roman" w:hAnsi="Arial" w:cs="Arial"/>
          <w:sz w:val="22"/>
          <w:szCs w:val="22"/>
        </w:rPr>
        <w:t>kao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predloga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7F4DBB" w:rsidRPr="00BD20CA">
        <w:rPr>
          <w:rFonts w:ascii="Arial" w:eastAsia="Times New Roman" w:hAnsi="Arial" w:cs="Arial"/>
          <w:sz w:val="22"/>
          <w:szCs w:val="22"/>
        </w:rPr>
        <w:t>K</w:t>
      </w:r>
      <w:r w:rsidRPr="00BD20CA">
        <w:rPr>
          <w:rFonts w:ascii="Arial" w:eastAsia="Times New Roman" w:hAnsi="Arial" w:cs="Arial"/>
          <w:sz w:val="22"/>
          <w:szCs w:val="22"/>
        </w:rPr>
        <w:t>omisije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formirane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od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strane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Opštine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Bijelo Polje, u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saradnji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nadležnim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organima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državne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uprave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naročito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Ministarstvom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nadležnim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poslove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ekologije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zaštite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životne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sredine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>.</w:t>
      </w:r>
    </w:p>
    <w:p w14:paraId="7063468F" w14:textId="77777777" w:rsidR="008B7410" w:rsidRPr="00BD20CA" w:rsidRDefault="008B7410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EE75723" w14:textId="77777777" w:rsidR="003E6CDC" w:rsidRPr="00BD20CA" w:rsidRDefault="003E6CDC" w:rsidP="00FC713E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</w:p>
    <w:p w14:paraId="2B96DABA" w14:textId="20E2FBEC" w:rsidR="008B7410" w:rsidRPr="00BD20CA" w:rsidRDefault="008B7410" w:rsidP="00FC713E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4</w:t>
      </w:r>
    </w:p>
    <w:p w14:paraId="5551CA71" w14:textId="77777777" w:rsidR="008B7410" w:rsidRPr="00BD20CA" w:rsidRDefault="008B7410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DD025B8" w14:textId="79437069" w:rsidR="008B7410" w:rsidRPr="00BD20CA" w:rsidRDefault="007F4DBB" w:rsidP="00B10759">
      <w:pPr>
        <w:spacing w:after="0" w:line="240" w:lineRule="auto"/>
        <w:ind w:firstLine="720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>“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Regionalni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centar</w:t>
      </w:r>
      <w:r w:rsidR="00E01D61"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="00E01D61" w:rsidRPr="00BD20CA">
        <w:rPr>
          <w:rFonts w:ascii="Arial" w:eastAsia="Times New Roman" w:hAnsi="Arial" w:cs="Arial"/>
          <w:sz w:val="22"/>
          <w:szCs w:val="22"/>
        </w:rPr>
        <w:t>upravlj</w:t>
      </w:r>
      <w:r w:rsidR="003E6CDC" w:rsidRPr="00BD20CA">
        <w:rPr>
          <w:rFonts w:ascii="Arial" w:eastAsia="Times New Roman" w:hAnsi="Arial" w:cs="Arial"/>
          <w:sz w:val="22"/>
          <w:szCs w:val="22"/>
        </w:rPr>
        <w:t>a</w:t>
      </w:r>
      <w:r w:rsidR="00E01D61" w:rsidRPr="00BD20CA">
        <w:rPr>
          <w:rFonts w:ascii="Arial" w:eastAsia="Times New Roman" w:hAnsi="Arial" w:cs="Arial"/>
          <w:sz w:val="22"/>
          <w:szCs w:val="22"/>
        </w:rPr>
        <w:t>nje</w:t>
      </w:r>
      <w:proofErr w:type="spellEnd"/>
      <w:r w:rsidR="00E01D61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E01D61" w:rsidRPr="00BD20CA">
        <w:rPr>
          <w:rFonts w:ascii="Arial" w:eastAsia="Times New Roman" w:hAnsi="Arial" w:cs="Arial"/>
          <w:sz w:val="22"/>
          <w:szCs w:val="22"/>
        </w:rPr>
        <w:t>otpadom</w:t>
      </w:r>
      <w:proofErr w:type="spellEnd"/>
      <w:r w:rsidR="00E01D61" w:rsidRPr="00BD20CA">
        <w:rPr>
          <w:rFonts w:ascii="Arial" w:eastAsia="Times New Roman" w:hAnsi="Arial" w:cs="Arial"/>
          <w:sz w:val="22"/>
          <w:szCs w:val="22"/>
        </w:rPr>
        <w:t xml:space="preserve"> Bijelo Polje“ </w:t>
      </w:r>
      <w:r w:rsidR="008B7410" w:rsidRPr="00BD20CA">
        <w:rPr>
          <w:rFonts w:ascii="Arial" w:eastAsia="Times New Roman" w:hAnsi="Arial" w:cs="Arial"/>
          <w:sz w:val="22"/>
          <w:szCs w:val="22"/>
        </w:rPr>
        <w:t xml:space="preserve"> iz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člana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1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ove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odluke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planira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se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kao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savremeni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zatvoreni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8B7410" w:rsidRPr="00BD20CA">
        <w:rPr>
          <w:rFonts w:ascii="Arial" w:eastAsia="Times New Roman" w:hAnsi="Arial" w:cs="Arial"/>
          <w:sz w:val="22"/>
          <w:szCs w:val="22"/>
        </w:rPr>
        <w:t>sistem</w:t>
      </w:r>
      <w:proofErr w:type="spellEnd"/>
      <w:r w:rsidR="008B7410" w:rsidRPr="00BD20CA">
        <w:rPr>
          <w:rFonts w:ascii="Arial" w:eastAsia="Times New Roman" w:hAnsi="Arial" w:cs="Arial"/>
          <w:sz w:val="22"/>
          <w:szCs w:val="22"/>
        </w:rPr>
        <w:t xml:space="preserve"> za:</w:t>
      </w:r>
      <w:r w:rsidR="00F62A84" w:rsidRPr="00BD20CA">
        <w:rPr>
          <w:rFonts w:ascii="Arial" w:eastAsia="Times New Roman" w:hAnsi="Arial" w:cs="Arial"/>
          <w:sz w:val="22"/>
          <w:szCs w:val="22"/>
        </w:rPr>
        <w:t xml:space="preserve">  </w:t>
      </w:r>
    </w:p>
    <w:p w14:paraId="4912036F" w14:textId="2AC7F985" w:rsidR="008B7410" w:rsidRPr="00BD20CA" w:rsidRDefault="008B7410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3E6CDC" w:rsidRPr="00BD20CA">
        <w:rPr>
          <w:rFonts w:ascii="Arial" w:eastAsia="Times New Roman" w:hAnsi="Arial" w:cs="Arial"/>
          <w:sz w:val="22"/>
          <w:szCs w:val="22"/>
        </w:rPr>
        <w:t>s</w:t>
      </w:r>
      <w:r w:rsidRPr="00BD20CA">
        <w:rPr>
          <w:rFonts w:ascii="Arial" w:eastAsia="Times New Roman" w:hAnsi="Arial" w:cs="Arial"/>
          <w:sz w:val="22"/>
          <w:szCs w:val="22"/>
        </w:rPr>
        <w:t>elekciju</w:t>
      </w:r>
      <w:proofErr w:type="spellEnd"/>
      <w:r w:rsidR="00B4335B"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="00B4335B" w:rsidRPr="00BD20CA">
        <w:rPr>
          <w:rFonts w:ascii="Arial" w:eastAsia="Times New Roman" w:hAnsi="Arial" w:cs="Arial"/>
          <w:sz w:val="22"/>
          <w:szCs w:val="22"/>
        </w:rPr>
        <w:t>reciklažu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komunalnog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otpada</w:t>
      </w:r>
      <w:proofErr w:type="spellEnd"/>
      <w:r w:rsidR="003E6CDC" w:rsidRPr="00BD20CA">
        <w:rPr>
          <w:rFonts w:ascii="Arial" w:eastAsia="Times New Roman" w:hAnsi="Arial" w:cs="Arial"/>
          <w:sz w:val="22"/>
          <w:szCs w:val="22"/>
        </w:rPr>
        <w:t>;</w:t>
      </w:r>
    </w:p>
    <w:p w14:paraId="7DFB1189" w14:textId="2F4F3FAA" w:rsidR="008B7410" w:rsidRPr="00BD20CA" w:rsidRDefault="008B7410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privremeno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skladištenje</w:t>
      </w:r>
      <w:proofErr w:type="spellEnd"/>
      <w:r w:rsidR="00B10759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0759" w:rsidRPr="00BD20CA">
        <w:rPr>
          <w:rFonts w:ascii="Arial" w:eastAsia="Times New Roman" w:hAnsi="Arial" w:cs="Arial"/>
          <w:sz w:val="22"/>
          <w:szCs w:val="22"/>
        </w:rPr>
        <w:t>recikliranih</w:t>
      </w:r>
      <w:proofErr w:type="spellEnd"/>
      <w:r w:rsidR="00B10759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B10759" w:rsidRPr="00BD20CA">
        <w:rPr>
          <w:rFonts w:ascii="Arial" w:eastAsia="Times New Roman" w:hAnsi="Arial" w:cs="Arial"/>
          <w:sz w:val="22"/>
          <w:szCs w:val="22"/>
        </w:rPr>
        <w:t>materijala</w:t>
      </w:r>
      <w:proofErr w:type="spellEnd"/>
      <w:r w:rsidR="00F2370F" w:rsidRPr="00BD20CA">
        <w:rPr>
          <w:rFonts w:ascii="Arial" w:eastAsia="Times New Roman" w:hAnsi="Arial" w:cs="Arial"/>
          <w:sz w:val="22"/>
          <w:szCs w:val="22"/>
        </w:rPr>
        <w:t>,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F2370F" w:rsidRPr="00BD20CA">
        <w:rPr>
          <w:rFonts w:ascii="Arial" w:eastAsia="Times New Roman" w:hAnsi="Arial" w:cs="Arial"/>
          <w:sz w:val="22"/>
          <w:szCs w:val="22"/>
        </w:rPr>
        <w:t>obradu</w:t>
      </w:r>
      <w:proofErr w:type="spellEnd"/>
      <w:r w:rsidR="00F2370F" w:rsidRPr="00BD20CA">
        <w:rPr>
          <w:rFonts w:ascii="Arial" w:eastAsia="Times New Roman" w:hAnsi="Arial" w:cs="Arial"/>
          <w:sz w:val="22"/>
          <w:szCs w:val="22"/>
        </w:rPr>
        <w:t>,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F2370F" w:rsidRPr="00BD20CA">
        <w:rPr>
          <w:rFonts w:ascii="Arial" w:eastAsia="Times New Roman" w:hAnsi="Arial" w:cs="Arial"/>
          <w:sz w:val="22"/>
          <w:szCs w:val="22"/>
        </w:rPr>
        <w:t>preradu</w:t>
      </w:r>
      <w:proofErr w:type="spellEnd"/>
      <w:r w:rsidR="00F2370F"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="00F2370F" w:rsidRPr="00BD20CA">
        <w:rPr>
          <w:rFonts w:ascii="Arial" w:eastAsia="Times New Roman" w:hAnsi="Arial" w:cs="Arial"/>
          <w:sz w:val="22"/>
          <w:szCs w:val="22"/>
        </w:rPr>
        <w:t>stvaranje</w:t>
      </w:r>
      <w:proofErr w:type="spellEnd"/>
      <w:r w:rsidR="00F2370F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F2370F" w:rsidRPr="00BD20CA">
        <w:rPr>
          <w:rFonts w:ascii="Arial" w:eastAsia="Times New Roman" w:hAnsi="Arial" w:cs="Arial"/>
          <w:sz w:val="22"/>
          <w:szCs w:val="22"/>
        </w:rPr>
        <w:t>novog</w:t>
      </w:r>
      <w:proofErr w:type="spellEnd"/>
      <w:r w:rsidR="00F2370F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F2370F" w:rsidRPr="00BD20CA">
        <w:rPr>
          <w:rFonts w:ascii="Arial" w:eastAsia="Times New Roman" w:hAnsi="Arial" w:cs="Arial"/>
          <w:sz w:val="22"/>
          <w:szCs w:val="22"/>
        </w:rPr>
        <w:t>proizvoda</w:t>
      </w:r>
      <w:proofErr w:type="spellEnd"/>
      <w:r w:rsidR="009B568C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="00EA22AF" w:rsidRPr="00BD20CA">
        <w:rPr>
          <w:rFonts w:ascii="Arial" w:eastAsia="Times New Roman" w:hAnsi="Arial" w:cs="Arial"/>
          <w:sz w:val="22"/>
          <w:szCs w:val="22"/>
        </w:rPr>
        <w:t>i</w:t>
      </w:r>
      <w:r w:rsidR="009B568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9B568C" w:rsidRPr="00BD20CA">
        <w:rPr>
          <w:rFonts w:ascii="Arial" w:eastAsia="Times New Roman" w:hAnsi="Arial" w:cs="Arial"/>
          <w:sz w:val="22"/>
          <w:szCs w:val="22"/>
        </w:rPr>
        <w:t>dalju</w:t>
      </w:r>
      <w:proofErr w:type="spellEnd"/>
      <w:r w:rsidR="009B568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9B568C" w:rsidRPr="00BD20CA">
        <w:rPr>
          <w:rFonts w:ascii="Arial" w:eastAsia="Times New Roman" w:hAnsi="Arial" w:cs="Arial"/>
          <w:sz w:val="22"/>
          <w:szCs w:val="22"/>
        </w:rPr>
        <w:t>prodaju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>,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r w:rsidRPr="00BD20CA">
        <w:rPr>
          <w:rFonts w:ascii="Arial" w:eastAsia="Times New Roman" w:hAnsi="Arial" w:cs="Arial"/>
          <w:sz w:val="22"/>
          <w:szCs w:val="22"/>
        </w:rPr>
        <w:t xml:space="preserve">bez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uspostavljanja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klasične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deponije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u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skladu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standardima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Evropske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unije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>.</w:t>
      </w:r>
    </w:p>
    <w:p w14:paraId="22B7D670" w14:textId="77777777" w:rsidR="00F62A84" w:rsidRPr="00BD20CA" w:rsidRDefault="00F62A84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18A6E20" w14:textId="77777777" w:rsidR="009B568C" w:rsidRPr="00BD20CA" w:rsidRDefault="009B568C" w:rsidP="00C57A18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5</w:t>
      </w:r>
    </w:p>
    <w:p w14:paraId="26AFA2A9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AFFE97D" w14:textId="77777777" w:rsidR="009B568C" w:rsidRPr="00BD20CA" w:rsidRDefault="009B568C" w:rsidP="0047017D">
      <w:pPr>
        <w:spacing w:after="0" w:line="240" w:lineRule="auto"/>
        <w:ind w:firstLine="720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Realizacija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projekta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iz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1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ove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odluke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uslovljena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je:</w:t>
      </w:r>
    </w:p>
    <w:p w14:paraId="67133647" w14:textId="7CB1F30C" w:rsidR="00EA22AF" w:rsidRPr="00BD20CA" w:rsidRDefault="00EA22AF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            •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izradom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potrebnih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analiza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studij</w:t>
      </w:r>
      <w:r w:rsidR="003E6CDC" w:rsidRPr="00BD20CA">
        <w:rPr>
          <w:rFonts w:ascii="Arial" w:eastAsia="Times New Roman" w:hAnsi="Arial" w:cs="Arial"/>
          <w:sz w:val="22"/>
          <w:szCs w:val="22"/>
        </w:rPr>
        <w:t>a</w:t>
      </w:r>
      <w:proofErr w:type="spellEnd"/>
      <w:r w:rsidR="003E6CDC" w:rsidRPr="00BD20CA">
        <w:rPr>
          <w:rFonts w:ascii="Arial" w:eastAsia="Times New Roman" w:hAnsi="Arial" w:cs="Arial"/>
          <w:sz w:val="22"/>
          <w:szCs w:val="22"/>
        </w:rPr>
        <w:t>;</w:t>
      </w:r>
    </w:p>
    <w:p w14:paraId="06AD2DD1" w14:textId="2FFEBE1E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lastRenderedPageBreak/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izradom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elaborata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procjene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uticaja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životnu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sredinu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u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skladu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zakonom</w:t>
      </w:r>
      <w:proofErr w:type="spellEnd"/>
      <w:r w:rsidR="003E6CDC" w:rsidRPr="00BD20CA">
        <w:rPr>
          <w:rFonts w:ascii="Arial" w:eastAsia="Times New Roman" w:hAnsi="Arial" w:cs="Arial"/>
          <w:sz w:val="22"/>
          <w:szCs w:val="22"/>
        </w:rPr>
        <w:t>;</w:t>
      </w:r>
    </w:p>
    <w:p w14:paraId="3CC35064" w14:textId="43CADCD5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sprovođenjem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javne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rasprave</w:t>
      </w:r>
      <w:proofErr w:type="spellEnd"/>
      <w:r w:rsidR="003E6CDC" w:rsidRPr="00BD20CA">
        <w:rPr>
          <w:rFonts w:ascii="Arial" w:eastAsia="Times New Roman" w:hAnsi="Arial" w:cs="Arial"/>
          <w:sz w:val="22"/>
          <w:szCs w:val="22"/>
        </w:rPr>
        <w:t>;</w:t>
      </w:r>
    </w:p>
    <w:p w14:paraId="2BEFDF46" w14:textId="2A21D54A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pribavljanjem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urbanističko-tehničkih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uslova</w:t>
      </w:r>
      <w:proofErr w:type="spellEnd"/>
      <w:r w:rsidR="003E6CDC" w:rsidRPr="00BD20CA">
        <w:rPr>
          <w:rFonts w:ascii="Arial" w:eastAsia="Times New Roman" w:hAnsi="Arial" w:cs="Arial"/>
          <w:sz w:val="22"/>
          <w:szCs w:val="22"/>
        </w:rPr>
        <w:t>;</w:t>
      </w:r>
    </w:p>
    <w:p w14:paraId="2C555D31" w14:textId="0B46F0CA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pribavljanjem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svih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saglasnosti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dozvola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nadležnih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organa</w:t>
      </w:r>
      <w:r w:rsidR="003E6CDC" w:rsidRPr="00BD20CA">
        <w:rPr>
          <w:rFonts w:ascii="Arial" w:eastAsia="Times New Roman" w:hAnsi="Arial" w:cs="Arial"/>
          <w:sz w:val="22"/>
          <w:szCs w:val="22"/>
        </w:rPr>
        <w:t>;</w:t>
      </w:r>
    </w:p>
    <w:p w14:paraId="61E4F5B1" w14:textId="250EEB00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ab/>
        <w:t>•</w:t>
      </w:r>
      <w:r w:rsidR="003E6CDC"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usklađenošću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važećom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planskom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dokumentacijom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>.</w:t>
      </w:r>
    </w:p>
    <w:p w14:paraId="27B27FCA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5DD1EDC" w14:textId="77777777" w:rsidR="009B568C" w:rsidRPr="00BD20CA" w:rsidRDefault="009B568C" w:rsidP="00C57A18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6</w:t>
      </w:r>
    </w:p>
    <w:p w14:paraId="0EF5936D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E25643B" w14:textId="77777777" w:rsidR="009B568C" w:rsidRPr="00BD20CA" w:rsidRDefault="009B568C" w:rsidP="0098482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Opština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Bijelo Polje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će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u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saradnji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Vladom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Crne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Gore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jedinicama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lokalne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samouprave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sjeverne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regije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preduzimati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dalje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aktivnosti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pripremi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realizaciji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projekta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izgradnje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Regionalnog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centra.</w:t>
      </w:r>
    </w:p>
    <w:p w14:paraId="7B832F01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2AF3810" w14:textId="77777777" w:rsidR="009B568C" w:rsidRPr="00BD20CA" w:rsidRDefault="009B568C" w:rsidP="006D1F96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7</w:t>
      </w:r>
    </w:p>
    <w:p w14:paraId="4706C402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99A66DA" w14:textId="77777777" w:rsidR="009B568C" w:rsidRPr="00BD20CA" w:rsidRDefault="009B568C" w:rsidP="007F4DB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Ova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odluka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ne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predstavlja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osnov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neposredno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izvođenje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radova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već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osnov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za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dalju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razradu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projektne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dokumentacije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i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sprovođenje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zakonom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propisanih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procedura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>.</w:t>
      </w:r>
    </w:p>
    <w:p w14:paraId="6368A923" w14:textId="77777777" w:rsidR="009B568C" w:rsidRPr="00BD20CA" w:rsidRDefault="009B568C" w:rsidP="007F4DBB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412D8BCA" w14:textId="77777777" w:rsidR="009B568C" w:rsidRPr="00BD20CA" w:rsidRDefault="009B568C" w:rsidP="009D4329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proofErr w:type="spellStart"/>
      <w:r w:rsidRPr="00BD20CA">
        <w:rPr>
          <w:rFonts w:ascii="Arial" w:eastAsia="Times New Roman" w:hAnsi="Arial" w:cs="Arial"/>
          <w:sz w:val="22"/>
          <w:szCs w:val="22"/>
        </w:rPr>
        <w:t>Član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8</w:t>
      </w:r>
    </w:p>
    <w:p w14:paraId="0B58A9B0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3728E97" w14:textId="77777777" w:rsidR="009B568C" w:rsidRPr="00BD20CA" w:rsidRDefault="009B568C" w:rsidP="0098482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r w:rsidRPr="00BD20CA">
        <w:rPr>
          <w:rFonts w:ascii="Arial" w:eastAsia="Times New Roman" w:hAnsi="Arial" w:cs="Arial"/>
          <w:sz w:val="22"/>
          <w:szCs w:val="22"/>
        </w:rPr>
        <w:t xml:space="preserve">Ova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odluka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stupa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na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snagu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osmog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dana od dana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objavljivanja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u “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Službenom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listu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Crne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Gore –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Opštinski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BD20CA">
        <w:rPr>
          <w:rFonts w:ascii="Arial" w:eastAsia="Times New Roman" w:hAnsi="Arial" w:cs="Arial"/>
          <w:sz w:val="22"/>
          <w:szCs w:val="22"/>
        </w:rPr>
        <w:t>propisi</w:t>
      </w:r>
      <w:proofErr w:type="spellEnd"/>
      <w:r w:rsidRPr="00BD20CA">
        <w:rPr>
          <w:rFonts w:ascii="Arial" w:eastAsia="Times New Roman" w:hAnsi="Arial" w:cs="Arial"/>
          <w:sz w:val="22"/>
          <w:szCs w:val="22"/>
        </w:rPr>
        <w:t>”.</w:t>
      </w:r>
    </w:p>
    <w:p w14:paraId="3CD525E6" w14:textId="77777777" w:rsidR="009B568C" w:rsidRPr="00BD20CA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5D39572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B9D9E28" w14:textId="5A4392A9" w:rsidR="00082F8E" w:rsidRPr="00BD20CA" w:rsidRDefault="00082F8E" w:rsidP="00082F8E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BD20CA">
        <w:rPr>
          <w:rFonts w:ascii="Arial" w:hAnsi="Arial" w:cs="Arial"/>
          <w:sz w:val="22"/>
          <w:szCs w:val="22"/>
          <w:lang w:val="sr-Latn-CS"/>
        </w:rPr>
        <w:t>Broj: 02-016/26-</w:t>
      </w:r>
      <w:r w:rsidR="00C52AB8">
        <w:rPr>
          <w:rFonts w:ascii="Arial" w:hAnsi="Arial" w:cs="Arial"/>
          <w:sz w:val="22"/>
          <w:szCs w:val="22"/>
          <w:lang w:val="sr-Latn-CS"/>
        </w:rPr>
        <w:t>228</w:t>
      </w:r>
    </w:p>
    <w:p w14:paraId="08C93203" w14:textId="77777777" w:rsidR="00082F8E" w:rsidRPr="00BD20CA" w:rsidRDefault="00082F8E" w:rsidP="00082F8E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BD20CA">
        <w:rPr>
          <w:rFonts w:ascii="Arial" w:hAnsi="Arial" w:cs="Arial"/>
          <w:sz w:val="22"/>
          <w:szCs w:val="22"/>
          <w:lang w:val="sr-Latn-CS"/>
        </w:rPr>
        <w:t>Bijelo Polje, 30.05.2026.godine</w:t>
      </w:r>
    </w:p>
    <w:p w14:paraId="29904986" w14:textId="77777777" w:rsidR="00082F8E" w:rsidRPr="00BD20CA" w:rsidRDefault="00082F8E" w:rsidP="00082F8E">
      <w:pPr>
        <w:rPr>
          <w:rFonts w:ascii="Arial" w:hAnsi="Arial" w:cs="Arial"/>
          <w:sz w:val="22"/>
          <w:szCs w:val="22"/>
          <w:lang w:val="sr-Latn-CS"/>
        </w:rPr>
      </w:pPr>
    </w:p>
    <w:p w14:paraId="1F616882" w14:textId="77777777" w:rsidR="00082F8E" w:rsidRPr="00BD20CA" w:rsidRDefault="00082F8E" w:rsidP="00082F8E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D20CA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6F2F9FF" w14:textId="77777777" w:rsidR="00082F8E" w:rsidRPr="00BD20CA" w:rsidRDefault="00082F8E" w:rsidP="00082F8E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D20CA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626DA35F" w14:textId="77777777" w:rsidR="00082F8E" w:rsidRPr="00BD20CA" w:rsidRDefault="00082F8E" w:rsidP="00082F8E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 w:rsidRPr="00BD20CA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2321578B" w14:textId="77777777" w:rsidR="00082F8E" w:rsidRPr="00BD20CA" w:rsidRDefault="00082F8E" w:rsidP="00082F8E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4C126298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DF705DF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050693EE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2A0041B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3B2408EF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34F4E46F" w14:textId="77777777" w:rsidR="00062F26" w:rsidRPr="00BD20CA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6EF15016" w14:textId="77777777" w:rsidR="004E3307" w:rsidRPr="00BD20CA" w:rsidRDefault="004E3307">
      <w:pPr>
        <w:rPr>
          <w:rFonts w:ascii="Arial" w:hAnsi="Arial" w:cs="Arial"/>
          <w:sz w:val="22"/>
          <w:szCs w:val="22"/>
        </w:rPr>
      </w:pPr>
    </w:p>
    <w:sectPr w:rsidR="004E3307" w:rsidRPr="00BD20CA" w:rsidSect="00082F8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F0F84"/>
    <w:multiLevelType w:val="hybridMultilevel"/>
    <w:tmpl w:val="73341432"/>
    <w:lvl w:ilvl="0" w:tplc="C2782E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76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34"/>
    <w:rsid w:val="00052DF5"/>
    <w:rsid w:val="00062F26"/>
    <w:rsid w:val="00063C04"/>
    <w:rsid w:val="00082F8E"/>
    <w:rsid w:val="000C7189"/>
    <w:rsid w:val="000E55A4"/>
    <w:rsid w:val="001636BC"/>
    <w:rsid w:val="00217DB9"/>
    <w:rsid w:val="00286AC1"/>
    <w:rsid w:val="002A6A44"/>
    <w:rsid w:val="0030182E"/>
    <w:rsid w:val="00352B0C"/>
    <w:rsid w:val="003E6CDC"/>
    <w:rsid w:val="004535A1"/>
    <w:rsid w:val="0047017D"/>
    <w:rsid w:val="004C0A21"/>
    <w:rsid w:val="004E0AEB"/>
    <w:rsid w:val="004E3307"/>
    <w:rsid w:val="004E6930"/>
    <w:rsid w:val="00505E74"/>
    <w:rsid w:val="00520982"/>
    <w:rsid w:val="005231CA"/>
    <w:rsid w:val="0052682A"/>
    <w:rsid w:val="00536441"/>
    <w:rsid w:val="00553AFF"/>
    <w:rsid w:val="00555D92"/>
    <w:rsid w:val="00591345"/>
    <w:rsid w:val="005E5E12"/>
    <w:rsid w:val="005F127D"/>
    <w:rsid w:val="006A0A74"/>
    <w:rsid w:val="006C6764"/>
    <w:rsid w:val="006D1F96"/>
    <w:rsid w:val="00701CAA"/>
    <w:rsid w:val="00737319"/>
    <w:rsid w:val="007848DE"/>
    <w:rsid w:val="007A7F35"/>
    <w:rsid w:val="007F4DBB"/>
    <w:rsid w:val="00801654"/>
    <w:rsid w:val="008157DA"/>
    <w:rsid w:val="008708F2"/>
    <w:rsid w:val="008B7410"/>
    <w:rsid w:val="008B7586"/>
    <w:rsid w:val="008C6E27"/>
    <w:rsid w:val="008F3EF3"/>
    <w:rsid w:val="009544E3"/>
    <w:rsid w:val="00957A21"/>
    <w:rsid w:val="0098482B"/>
    <w:rsid w:val="009A4F7F"/>
    <w:rsid w:val="009B16C4"/>
    <w:rsid w:val="009B568C"/>
    <w:rsid w:val="009D0C55"/>
    <w:rsid w:val="009D3410"/>
    <w:rsid w:val="009D3B0F"/>
    <w:rsid w:val="009D4329"/>
    <w:rsid w:val="009D66C7"/>
    <w:rsid w:val="00A0447B"/>
    <w:rsid w:val="00A41B01"/>
    <w:rsid w:val="00A4730E"/>
    <w:rsid w:val="00A67010"/>
    <w:rsid w:val="00AB0A7C"/>
    <w:rsid w:val="00AB1359"/>
    <w:rsid w:val="00AE5024"/>
    <w:rsid w:val="00B10759"/>
    <w:rsid w:val="00B170F3"/>
    <w:rsid w:val="00B4335B"/>
    <w:rsid w:val="00B7076E"/>
    <w:rsid w:val="00B72D37"/>
    <w:rsid w:val="00B959D2"/>
    <w:rsid w:val="00BA7BE1"/>
    <w:rsid w:val="00BD20CA"/>
    <w:rsid w:val="00C12B34"/>
    <w:rsid w:val="00C1307D"/>
    <w:rsid w:val="00C26256"/>
    <w:rsid w:val="00C52AB8"/>
    <w:rsid w:val="00C57A18"/>
    <w:rsid w:val="00CD7444"/>
    <w:rsid w:val="00D13D64"/>
    <w:rsid w:val="00D62BD5"/>
    <w:rsid w:val="00E01D61"/>
    <w:rsid w:val="00E63B57"/>
    <w:rsid w:val="00EA22AF"/>
    <w:rsid w:val="00EB1E57"/>
    <w:rsid w:val="00EB3DC2"/>
    <w:rsid w:val="00ED5070"/>
    <w:rsid w:val="00EF1758"/>
    <w:rsid w:val="00F2370F"/>
    <w:rsid w:val="00F429D0"/>
    <w:rsid w:val="00F62A84"/>
    <w:rsid w:val="00FB45D0"/>
    <w:rsid w:val="00FC713E"/>
    <w:rsid w:val="00FE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12F66"/>
  <w15:chartTrackingRefBased/>
  <w15:docId w15:val="{7617FECB-C46D-4BB0-9875-976EE195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2B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2B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B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2B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2B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2B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2B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2B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B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2B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B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2B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2B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2B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2B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2B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2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2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2B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2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2B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B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2B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2B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B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B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2B34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44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E6CDC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0CB73-BCB9-4E25-A223-784BD564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Farko Begovic</dc:creator>
  <cp:keywords/>
  <dc:description/>
  <cp:lastModifiedBy>USER</cp:lastModifiedBy>
  <cp:revision>18</cp:revision>
  <cp:lastPrinted>2026-06-01T11:49:00Z</cp:lastPrinted>
  <dcterms:created xsi:type="dcterms:W3CDTF">2026-04-22T11:16:00Z</dcterms:created>
  <dcterms:modified xsi:type="dcterms:W3CDTF">2026-06-02T10:51:00Z</dcterms:modified>
</cp:coreProperties>
</file>